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731" w:rsidRDefault="002B0731" w:rsidP="002B0731">
      <w:pPr>
        <w:pStyle w:val="a3"/>
        <w:shd w:val="clear" w:color="auto" w:fill="FFFFFF"/>
        <w:spacing w:before="0" w:beforeAutospacing="0" w:after="225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Письмо Федерального казначейства</w:t>
      </w:r>
    </w:p>
    <w:p w:rsidR="002B0731" w:rsidRDefault="002B0731" w:rsidP="002B0731">
      <w:pPr>
        <w:pStyle w:val="a3"/>
        <w:shd w:val="clear" w:color="auto" w:fill="FFFFFF"/>
        <w:spacing w:before="0" w:beforeAutospacing="0" w:after="225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от 28.01.2026 № 07-04-05/01-1854</w:t>
      </w:r>
    </w:p>
    <w:p w:rsidR="002B0731" w:rsidRDefault="002B0731" w:rsidP="002B0731">
      <w:pPr>
        <w:pStyle w:val="a3"/>
        <w:shd w:val="clear" w:color="auto" w:fill="FFFFFF"/>
        <w:spacing w:before="0" w:beforeAutospacing="0" w:after="225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«Об изменении реквизитов для перечисления средств по операциям с использованием электронных сертификатов»</w:t>
      </w:r>
    </w:p>
    <w:p w:rsidR="002B0731" w:rsidRDefault="002B0731" w:rsidP="002B0731">
      <w:pPr>
        <w:pStyle w:val="a3"/>
        <w:shd w:val="clear" w:color="auto" w:fill="FFFFFF"/>
        <w:spacing w:before="0" w:beforeAutospacing="0" w:after="225" w:afterAutospacing="0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2B0731" w:rsidRDefault="002B0731" w:rsidP="002B0731">
      <w:pPr>
        <w:pStyle w:val="a3"/>
        <w:shd w:val="clear" w:color="auto" w:fill="FFFFFF"/>
        <w:spacing w:before="0" w:beforeAutospacing="0" w:after="225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         Федеральное казначейство в целях организации предоставления мер социальной защиты (поддержки) с использованием электронных сертификатов в рамках Федерального закона от 30 декабря 2020 года№ 491-ФЗ «О приобретении отдельных видов товаров, работ, услуг с использованием электронного сертификата» сообщает следующее.</w:t>
      </w:r>
    </w:p>
    <w:p w:rsidR="002B0731" w:rsidRPr="00E833CF" w:rsidRDefault="002B0731" w:rsidP="002B0731">
      <w:pPr>
        <w:pStyle w:val="a3"/>
        <w:shd w:val="clear" w:color="auto" w:fill="FFFFFF"/>
        <w:spacing w:before="0" w:beforeAutospacing="0" w:after="225" w:afterAutospacing="0"/>
        <w:ind w:firstLine="708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С 22 февраля 2026 года денежные средства, за счет которых осуществляется оплата отдельных видов товаров, работ, услуг, приобретаемых с использованием электронного сертификата, подлежат перечислению из соответствующего бюджета бюджетной системы Российской Федерации по реквизит</w:t>
      </w:r>
      <w:r w:rsidR="00E833CF">
        <w:rPr>
          <w:rFonts w:ascii="Arial" w:hAnsi="Arial" w:cs="Arial"/>
          <w:color w:val="000000"/>
          <w:sz w:val="27"/>
          <w:szCs w:val="27"/>
        </w:rPr>
        <w:t>ам, представленным в приложении</w:t>
      </w:r>
      <w:r w:rsidR="00E833CF" w:rsidRPr="00E833CF">
        <w:rPr>
          <w:rFonts w:ascii="Arial" w:hAnsi="Arial" w:cs="Arial"/>
          <w:color w:val="000000"/>
          <w:sz w:val="27"/>
          <w:szCs w:val="27"/>
        </w:rPr>
        <w:t>:</w:t>
      </w:r>
    </w:p>
    <w:p w:rsidR="00E833CF" w:rsidRPr="00E833CF" w:rsidRDefault="00E833CF" w:rsidP="00E833CF">
      <w:pPr>
        <w:pStyle w:val="a5"/>
        <w:spacing w:before="60"/>
        <w:rPr>
          <w:b/>
          <w:sz w:val="28"/>
          <w:szCs w:val="28"/>
          <w:lang w:val="en-US"/>
        </w:rPr>
      </w:pPr>
      <w:bookmarkStart w:id="0" w:name="_GoBack"/>
      <w:bookmarkEnd w:id="0"/>
    </w:p>
    <w:p w:rsidR="00E833CF" w:rsidRDefault="00E833CF" w:rsidP="00E833CF">
      <w:pPr>
        <w:pStyle w:val="a5"/>
        <w:spacing w:before="6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Реквизиты для перечисления денежных средств в целях формирования электронных сертификатов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805"/>
        <w:gridCol w:w="5540"/>
      </w:tblGrid>
      <w:tr w:rsidR="00E833CF" w:rsidTr="008F6178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:rsidR="00E833CF" w:rsidRDefault="00E833CF" w:rsidP="008F6178">
            <w:pPr>
              <w:pStyle w:val="a8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Реквизит Платежного поручения (пакета платежных поручений)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E833CF" w:rsidRDefault="00E833CF" w:rsidP="008F6178">
            <w:pPr>
              <w:jc w:val="center"/>
              <w:rPr>
                <w:b/>
              </w:rPr>
            </w:pPr>
            <w:r>
              <w:rPr>
                <w:b/>
              </w:rPr>
              <w:t>Значение реквизита</w:t>
            </w:r>
          </w:p>
          <w:p w:rsidR="00E833CF" w:rsidRDefault="00E833CF" w:rsidP="008F6178">
            <w:pPr>
              <w:jc w:val="center"/>
              <w:rPr>
                <w:b/>
              </w:rPr>
            </w:pPr>
          </w:p>
        </w:tc>
      </w:tr>
      <w:tr w:rsidR="00E833CF" w:rsidTr="008F6178">
        <w:trPr>
          <w:cantSplit/>
        </w:trPr>
        <w:tc>
          <w:tcPr>
            <w:tcW w:w="0" w:type="auto"/>
            <w:gridSpan w:val="2"/>
            <w:shd w:val="clear" w:color="auto" w:fill="F2F2F2" w:themeFill="background1" w:themeFillShade="F2"/>
          </w:tcPr>
          <w:p w:rsidR="00E833CF" w:rsidRDefault="00E833CF" w:rsidP="008F6178">
            <w:pPr>
              <w:rPr>
                <w:b/>
              </w:rPr>
            </w:pPr>
            <w:r>
              <w:rPr>
                <w:b/>
              </w:rPr>
              <w:t>Раздел 1. Реквизиты документа</w:t>
            </w:r>
          </w:p>
        </w:tc>
      </w:tr>
      <w:tr w:rsidR="00E833CF" w:rsidTr="008F6178">
        <w:trPr>
          <w:cantSplit/>
        </w:trPr>
        <w:tc>
          <w:tcPr>
            <w:tcW w:w="0" w:type="auto"/>
          </w:tcPr>
          <w:p w:rsidR="00E833CF" w:rsidRDefault="00E833CF" w:rsidP="008F6178">
            <w:r>
              <w:t>Назначение платежа (примечание)</w:t>
            </w:r>
          </w:p>
        </w:tc>
        <w:tc>
          <w:tcPr>
            <w:tcW w:w="0" w:type="auto"/>
          </w:tcPr>
          <w:p w:rsidR="00E833CF" w:rsidRDefault="00E833CF" w:rsidP="008F6178">
            <w:r>
              <w:t xml:space="preserve">(КБК </w:t>
            </w:r>
            <w:r>
              <w:rPr>
                <w:i/>
              </w:rPr>
              <w:t>{код бюджетной классификации}</w:t>
            </w:r>
            <w:r>
              <w:t xml:space="preserve"> л/с </w:t>
            </w:r>
            <w:r>
              <w:rPr>
                <w:i/>
              </w:rPr>
              <w:t>{номер лицевого счета}</w:t>
            </w:r>
            <w:r>
              <w:t xml:space="preserve">) </w:t>
            </w:r>
            <w:r>
              <w:rPr>
                <w:i/>
              </w:rPr>
              <w:t>{информация, необходимая для исполнения бюджета}</w:t>
            </w:r>
            <w:r>
              <w:t>. Без НДС.</w:t>
            </w:r>
          </w:p>
          <w:p w:rsidR="00E833CF" w:rsidRDefault="00E833CF" w:rsidP="008F6178"/>
        </w:tc>
      </w:tr>
      <w:tr w:rsidR="00E833CF" w:rsidTr="008F6178">
        <w:trPr>
          <w:cantSplit/>
        </w:trPr>
        <w:tc>
          <w:tcPr>
            <w:tcW w:w="0" w:type="auto"/>
          </w:tcPr>
          <w:p w:rsidR="00E833CF" w:rsidRDefault="00E833CF" w:rsidP="008F6178">
            <w:r>
              <w:t>Уникальный идентификатор начисления (Код)</w:t>
            </w:r>
          </w:p>
        </w:tc>
        <w:tc>
          <w:tcPr>
            <w:tcW w:w="0" w:type="auto"/>
          </w:tcPr>
          <w:p w:rsidR="00E833CF" w:rsidRDefault="00E833CF" w:rsidP="008F6178">
            <w:r>
              <w:t>0060</w:t>
            </w:r>
          </w:p>
        </w:tc>
      </w:tr>
      <w:tr w:rsidR="00E833CF" w:rsidTr="008F6178">
        <w:trPr>
          <w:cantSplit/>
        </w:trPr>
        <w:tc>
          <w:tcPr>
            <w:tcW w:w="0" w:type="auto"/>
            <w:gridSpan w:val="2"/>
            <w:shd w:val="clear" w:color="auto" w:fill="F2F2F2" w:themeFill="background1" w:themeFillShade="F2"/>
          </w:tcPr>
          <w:p w:rsidR="00E833CF" w:rsidRDefault="00E833CF" w:rsidP="008F6178">
            <w:pPr>
              <w:rPr>
                <w:b/>
              </w:rPr>
            </w:pPr>
            <w:r>
              <w:rPr>
                <w:b/>
              </w:rPr>
              <w:t>Раздел 2. Реквизиты контрагента</w:t>
            </w:r>
          </w:p>
        </w:tc>
      </w:tr>
      <w:tr w:rsidR="00E833CF" w:rsidTr="008F6178">
        <w:trPr>
          <w:cantSplit/>
        </w:trPr>
        <w:tc>
          <w:tcPr>
            <w:tcW w:w="0" w:type="auto"/>
          </w:tcPr>
          <w:p w:rsidR="00E833CF" w:rsidRDefault="00E833CF" w:rsidP="008F6178">
            <w:r>
              <w:t>Наименование Получателя</w:t>
            </w:r>
          </w:p>
        </w:tc>
        <w:tc>
          <w:tcPr>
            <w:tcW w:w="0" w:type="auto"/>
          </w:tcPr>
          <w:p w:rsidR="00E833CF" w:rsidRDefault="00E833CF" w:rsidP="008F6178">
            <w:r>
              <w:t>УФК по Нижегородской области (Управление Федерального казначейства по Владимирской области л/с 05281169991)</w:t>
            </w:r>
          </w:p>
        </w:tc>
      </w:tr>
      <w:tr w:rsidR="00E833CF" w:rsidTr="008F6178">
        <w:trPr>
          <w:cantSplit/>
        </w:trPr>
        <w:tc>
          <w:tcPr>
            <w:tcW w:w="0" w:type="auto"/>
          </w:tcPr>
          <w:p w:rsidR="00E833CF" w:rsidRDefault="00E833CF" w:rsidP="008F6178">
            <w:r>
              <w:t>ИНН Получателя</w:t>
            </w:r>
          </w:p>
        </w:tc>
        <w:tc>
          <w:tcPr>
            <w:tcW w:w="0" w:type="auto"/>
          </w:tcPr>
          <w:p w:rsidR="00E833CF" w:rsidRDefault="00E833CF" w:rsidP="008F6178">
            <w:r>
              <w:t>3327101933</w:t>
            </w:r>
          </w:p>
        </w:tc>
      </w:tr>
      <w:tr w:rsidR="00E833CF" w:rsidTr="008F6178">
        <w:trPr>
          <w:cantSplit/>
        </w:trPr>
        <w:tc>
          <w:tcPr>
            <w:tcW w:w="0" w:type="auto"/>
          </w:tcPr>
          <w:p w:rsidR="00E833CF" w:rsidRDefault="00E833CF" w:rsidP="008F6178">
            <w:r>
              <w:t>КПП Получателя</w:t>
            </w:r>
          </w:p>
        </w:tc>
        <w:tc>
          <w:tcPr>
            <w:tcW w:w="0" w:type="auto"/>
          </w:tcPr>
          <w:p w:rsidR="00E833CF" w:rsidRDefault="00E833CF" w:rsidP="008F6178">
            <w:r>
              <w:t>332701001</w:t>
            </w:r>
          </w:p>
        </w:tc>
      </w:tr>
      <w:tr w:rsidR="00E833CF" w:rsidTr="008F6178">
        <w:trPr>
          <w:cantSplit/>
        </w:trPr>
        <w:tc>
          <w:tcPr>
            <w:tcW w:w="0" w:type="auto"/>
          </w:tcPr>
          <w:p w:rsidR="00E833CF" w:rsidRDefault="00E833CF" w:rsidP="008F6178">
            <w:r>
              <w:t>Л/с клиента – получателя</w:t>
            </w:r>
          </w:p>
        </w:tc>
        <w:tc>
          <w:tcPr>
            <w:tcW w:w="0" w:type="auto"/>
          </w:tcPr>
          <w:p w:rsidR="00E833CF" w:rsidRDefault="00E833CF" w:rsidP="008F6178">
            <w:pPr>
              <w:rPr>
                <w:u w:val="single"/>
              </w:rPr>
            </w:pPr>
            <w:r>
              <w:t>05281169991</w:t>
            </w:r>
          </w:p>
        </w:tc>
      </w:tr>
      <w:tr w:rsidR="00E833CF" w:rsidTr="008F6178">
        <w:trPr>
          <w:cantSplit/>
        </w:trPr>
        <w:tc>
          <w:tcPr>
            <w:tcW w:w="0" w:type="auto"/>
          </w:tcPr>
          <w:p w:rsidR="00E833CF" w:rsidRDefault="00E833CF" w:rsidP="008F6178">
            <w:r>
              <w:t>Счет Получателя</w:t>
            </w:r>
          </w:p>
        </w:tc>
        <w:tc>
          <w:tcPr>
            <w:tcW w:w="0" w:type="auto"/>
          </w:tcPr>
          <w:p w:rsidR="00E833CF" w:rsidRDefault="00E833CF" w:rsidP="008F6178">
            <w:r>
              <w:t>03212643000000013236</w:t>
            </w:r>
          </w:p>
        </w:tc>
      </w:tr>
      <w:tr w:rsidR="00E833CF" w:rsidTr="008F6178">
        <w:trPr>
          <w:cantSplit/>
        </w:trPr>
        <w:tc>
          <w:tcPr>
            <w:tcW w:w="0" w:type="auto"/>
          </w:tcPr>
          <w:p w:rsidR="00E833CF" w:rsidRDefault="00E833CF" w:rsidP="008F6178">
            <w:r>
              <w:t>Наименование банка/ТОФК Получателя</w:t>
            </w:r>
          </w:p>
        </w:tc>
        <w:tc>
          <w:tcPr>
            <w:tcW w:w="0" w:type="auto"/>
          </w:tcPr>
          <w:p w:rsidR="00E833CF" w:rsidRDefault="00E833CF" w:rsidP="008F6178">
            <w:r>
              <w:t>ОКЦ № 1 ВВГУ Банка России //УФК по Нижегородской области, г Нижний Новгород</w:t>
            </w:r>
          </w:p>
        </w:tc>
      </w:tr>
      <w:tr w:rsidR="00E833CF" w:rsidTr="008F6178">
        <w:trPr>
          <w:cantSplit/>
        </w:trPr>
        <w:tc>
          <w:tcPr>
            <w:tcW w:w="0" w:type="auto"/>
          </w:tcPr>
          <w:p w:rsidR="00E833CF" w:rsidRDefault="00E833CF" w:rsidP="008F6178">
            <w:r>
              <w:t>БИК банка/ТОФК Получателя</w:t>
            </w:r>
          </w:p>
        </w:tc>
        <w:tc>
          <w:tcPr>
            <w:tcW w:w="0" w:type="auto"/>
          </w:tcPr>
          <w:p w:rsidR="00E833CF" w:rsidRDefault="00E833CF" w:rsidP="008F6178">
            <w:r>
              <w:t>012202102</w:t>
            </w:r>
          </w:p>
        </w:tc>
      </w:tr>
      <w:tr w:rsidR="00E833CF" w:rsidTr="008F6178">
        <w:trPr>
          <w:cantSplit/>
        </w:trPr>
        <w:tc>
          <w:tcPr>
            <w:tcW w:w="0" w:type="auto"/>
          </w:tcPr>
          <w:p w:rsidR="00E833CF" w:rsidRDefault="00E833CF" w:rsidP="008F6178">
            <w:proofErr w:type="spellStart"/>
            <w:r>
              <w:t>Коррсчет</w:t>
            </w:r>
            <w:proofErr w:type="spellEnd"/>
            <w:r>
              <w:t xml:space="preserve"> банка/ТОФК Получателя</w:t>
            </w:r>
          </w:p>
        </w:tc>
        <w:tc>
          <w:tcPr>
            <w:tcW w:w="0" w:type="auto"/>
          </w:tcPr>
          <w:p w:rsidR="00E833CF" w:rsidRDefault="00E833CF" w:rsidP="008F6178">
            <w:r>
              <w:t>40102810745370000024</w:t>
            </w:r>
          </w:p>
        </w:tc>
      </w:tr>
      <w:tr w:rsidR="00E833CF" w:rsidTr="008F6178">
        <w:trPr>
          <w:cantSplit/>
        </w:trPr>
        <w:tc>
          <w:tcPr>
            <w:tcW w:w="0" w:type="auto"/>
            <w:gridSpan w:val="2"/>
            <w:shd w:val="clear" w:color="auto" w:fill="F2F2F2" w:themeFill="background1" w:themeFillShade="F2"/>
          </w:tcPr>
          <w:p w:rsidR="00E833CF" w:rsidRDefault="00E833CF" w:rsidP="008F6178">
            <w:r>
              <w:rPr>
                <w:b/>
              </w:rPr>
              <w:t>Раздел 3. Реквизиты налоговых платежей</w:t>
            </w:r>
          </w:p>
        </w:tc>
      </w:tr>
      <w:tr w:rsidR="00E833CF" w:rsidTr="008F6178">
        <w:trPr>
          <w:cantSplit/>
        </w:trPr>
        <w:tc>
          <w:tcPr>
            <w:tcW w:w="0" w:type="auto"/>
          </w:tcPr>
          <w:p w:rsidR="00E833CF" w:rsidRDefault="00E833CF" w:rsidP="008F6178">
            <w:r>
              <w:t>Статус налогоплательщика</w:t>
            </w:r>
          </w:p>
        </w:tc>
        <w:tc>
          <w:tcPr>
            <w:tcW w:w="0" w:type="auto"/>
          </w:tcPr>
          <w:p w:rsidR="00E833CF" w:rsidRDefault="00E833CF" w:rsidP="008F6178">
            <w:r>
              <w:t>08</w:t>
            </w:r>
          </w:p>
        </w:tc>
      </w:tr>
      <w:tr w:rsidR="00E833CF" w:rsidTr="008F6178">
        <w:trPr>
          <w:cantSplit/>
        </w:trPr>
        <w:tc>
          <w:tcPr>
            <w:tcW w:w="0" w:type="auto"/>
          </w:tcPr>
          <w:p w:rsidR="00E833CF" w:rsidRDefault="00E833CF" w:rsidP="008F6178">
            <w:r>
              <w:t>Код по БК</w:t>
            </w:r>
          </w:p>
        </w:tc>
        <w:tc>
          <w:tcPr>
            <w:tcW w:w="0" w:type="auto"/>
          </w:tcPr>
          <w:p w:rsidR="00E833CF" w:rsidRDefault="00E833CF" w:rsidP="008F6178">
            <w:r>
              <w:t>0</w:t>
            </w:r>
          </w:p>
        </w:tc>
      </w:tr>
      <w:tr w:rsidR="00E833CF" w:rsidTr="008F6178">
        <w:trPr>
          <w:cantSplit/>
        </w:trPr>
        <w:tc>
          <w:tcPr>
            <w:tcW w:w="0" w:type="auto"/>
          </w:tcPr>
          <w:p w:rsidR="00E833CF" w:rsidRDefault="00E833CF" w:rsidP="008F6178">
            <w:r>
              <w:t>Код по ОКТМО</w:t>
            </w:r>
          </w:p>
        </w:tc>
        <w:tc>
          <w:tcPr>
            <w:tcW w:w="0" w:type="auto"/>
          </w:tcPr>
          <w:p w:rsidR="00E833CF" w:rsidRDefault="00E833CF" w:rsidP="008F6178">
            <w:r>
              <w:t>0</w:t>
            </w:r>
          </w:p>
        </w:tc>
      </w:tr>
      <w:tr w:rsidR="00E833CF" w:rsidTr="008F6178">
        <w:trPr>
          <w:cantSplit/>
        </w:trPr>
        <w:tc>
          <w:tcPr>
            <w:tcW w:w="0" w:type="auto"/>
          </w:tcPr>
          <w:p w:rsidR="00E833CF" w:rsidRDefault="00E833CF" w:rsidP="008F6178">
            <w:r>
              <w:t>Основание платежа</w:t>
            </w:r>
          </w:p>
        </w:tc>
        <w:tc>
          <w:tcPr>
            <w:tcW w:w="0" w:type="auto"/>
          </w:tcPr>
          <w:p w:rsidR="00E833CF" w:rsidRDefault="00E833CF" w:rsidP="008F6178">
            <w:r>
              <w:t>0</w:t>
            </w:r>
          </w:p>
        </w:tc>
      </w:tr>
      <w:tr w:rsidR="00E833CF" w:rsidTr="008F6178">
        <w:trPr>
          <w:cantSplit/>
        </w:trPr>
        <w:tc>
          <w:tcPr>
            <w:tcW w:w="0" w:type="auto"/>
          </w:tcPr>
          <w:p w:rsidR="00E833CF" w:rsidRDefault="00E833CF" w:rsidP="008F6178">
            <w:r>
              <w:t>Налоговый период</w:t>
            </w:r>
          </w:p>
        </w:tc>
        <w:tc>
          <w:tcPr>
            <w:tcW w:w="0" w:type="auto"/>
          </w:tcPr>
          <w:p w:rsidR="00E833CF" w:rsidRDefault="00E833CF" w:rsidP="008F6178">
            <w:r>
              <w:t>0</w:t>
            </w:r>
          </w:p>
        </w:tc>
      </w:tr>
      <w:tr w:rsidR="00E833CF" w:rsidTr="008F6178">
        <w:trPr>
          <w:cantSplit/>
        </w:trPr>
        <w:tc>
          <w:tcPr>
            <w:tcW w:w="0" w:type="auto"/>
          </w:tcPr>
          <w:p w:rsidR="00E833CF" w:rsidRDefault="00E833CF" w:rsidP="008F6178">
            <w:r>
              <w:t>Реквизиты документа-основания / Номер</w:t>
            </w:r>
          </w:p>
        </w:tc>
        <w:tc>
          <w:tcPr>
            <w:tcW w:w="0" w:type="auto"/>
          </w:tcPr>
          <w:p w:rsidR="00E833CF" w:rsidRDefault="00E833CF" w:rsidP="008F6178">
            <w:r>
              <w:t>0</w:t>
            </w:r>
          </w:p>
        </w:tc>
      </w:tr>
      <w:tr w:rsidR="00E833CF" w:rsidTr="008F6178">
        <w:trPr>
          <w:cantSplit/>
        </w:trPr>
        <w:tc>
          <w:tcPr>
            <w:tcW w:w="0" w:type="auto"/>
          </w:tcPr>
          <w:p w:rsidR="00E833CF" w:rsidRDefault="00E833CF" w:rsidP="008F6178">
            <w:r>
              <w:t>Реквизиты документа-основания / Дата</w:t>
            </w:r>
          </w:p>
        </w:tc>
        <w:tc>
          <w:tcPr>
            <w:tcW w:w="0" w:type="auto"/>
          </w:tcPr>
          <w:p w:rsidR="00E833CF" w:rsidRDefault="00E833CF" w:rsidP="008F6178">
            <w:r>
              <w:t>0</w:t>
            </w:r>
          </w:p>
        </w:tc>
      </w:tr>
      <w:tr w:rsidR="00E833CF" w:rsidTr="008F6178">
        <w:trPr>
          <w:cantSplit/>
        </w:trPr>
        <w:tc>
          <w:tcPr>
            <w:tcW w:w="0" w:type="auto"/>
          </w:tcPr>
          <w:p w:rsidR="00E833CF" w:rsidRDefault="00E833CF" w:rsidP="008F6178">
            <w:r>
              <w:t>Тип платежа</w:t>
            </w:r>
          </w:p>
        </w:tc>
        <w:tc>
          <w:tcPr>
            <w:tcW w:w="0" w:type="auto"/>
          </w:tcPr>
          <w:p w:rsidR="00E833CF" w:rsidRDefault="00E833CF" w:rsidP="008F6178">
            <w:r>
              <w:t>0</w:t>
            </w:r>
          </w:p>
        </w:tc>
      </w:tr>
    </w:tbl>
    <w:p w:rsidR="00E833CF" w:rsidRDefault="00E833CF" w:rsidP="00E833CF">
      <w:pPr>
        <w:spacing w:line="360" w:lineRule="atLeast"/>
      </w:pPr>
    </w:p>
    <w:p w:rsidR="00E833CF" w:rsidRDefault="00E833CF" w:rsidP="002B0731">
      <w:pPr>
        <w:pStyle w:val="a3"/>
        <w:shd w:val="clear" w:color="auto" w:fill="FFFFFF"/>
        <w:spacing w:before="0" w:beforeAutospacing="0" w:after="225" w:afterAutospacing="0"/>
        <w:ind w:firstLine="708"/>
        <w:jc w:val="both"/>
        <w:rPr>
          <w:rFonts w:ascii="Arial" w:hAnsi="Arial" w:cs="Arial"/>
          <w:color w:val="000000"/>
          <w:sz w:val="27"/>
          <w:szCs w:val="27"/>
        </w:rPr>
      </w:pPr>
    </w:p>
    <w:p w:rsidR="00AF5B96" w:rsidRDefault="00AF5B96"/>
    <w:sectPr w:rsidR="00AF5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B68"/>
    <w:rsid w:val="002B0731"/>
    <w:rsid w:val="00AF5B96"/>
    <w:rsid w:val="00D34B68"/>
    <w:rsid w:val="00E8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DA216"/>
  <w15:chartTrackingRefBased/>
  <w15:docId w15:val="{ADD921D3-9840-4175-9D8A-BA44FD0C1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0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0731"/>
    <w:rPr>
      <w:b/>
      <w:bCs/>
    </w:rPr>
  </w:style>
  <w:style w:type="paragraph" w:styleId="a5">
    <w:name w:val="footer"/>
    <w:basedOn w:val="a"/>
    <w:link w:val="a6"/>
    <w:uiPriority w:val="99"/>
    <w:rsid w:val="00E833C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E833C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E833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 Spacing"/>
    <w:basedOn w:val="a"/>
    <w:link w:val="a9"/>
    <w:uiPriority w:val="1"/>
    <w:qFormat/>
    <w:rsid w:val="00E833CF"/>
    <w:pPr>
      <w:spacing w:after="0" w:line="240" w:lineRule="auto"/>
      <w:jc w:val="both"/>
    </w:pPr>
    <w:rPr>
      <w:rFonts w:ascii="Arial" w:eastAsia="Arial" w:hAnsi="Arial" w:cs="Times New Roman"/>
    </w:rPr>
  </w:style>
  <w:style w:type="character" w:customStyle="1" w:styleId="a9">
    <w:name w:val="Без интервала Знак"/>
    <w:link w:val="a8"/>
    <w:uiPriority w:val="1"/>
    <w:rsid w:val="00E833CF"/>
    <w:rPr>
      <w:rFonts w:ascii="Arial" w:eastAsia="Arial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3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Иванченко Георгий Викторович</dc:creator>
  <cp:keywords/>
  <dc:description/>
  <cp:lastModifiedBy>Иванченко Георгий Викторович</cp:lastModifiedBy>
  <cp:revision>3</cp:revision>
  <dcterms:created xsi:type="dcterms:W3CDTF">2026-02-09T12:21:00Z</dcterms:created>
  <dcterms:modified xsi:type="dcterms:W3CDTF">2026-02-09T14:00:00Z</dcterms:modified>
</cp:coreProperties>
</file>